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CNC Machine Operator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51-4081.00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0958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Measure dimensions of completed products or workpieces to verify conformance to specifications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dimensions of finished workpieces to ensure conformance to specifications, using precision measuring instruments, templates, and fixtures.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Mount attachments or tools onto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Mount, install, align, and secure tools, attachments, fixtures, and workpieces on machines, using hand tools and precision measuring instruments.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Mount materials or workpieces onto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Mount, install, align, and secure tools, attachments, fixtures, and workpieces on machines, using hand tools and precision measuring instruments.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Enter commands, instructions, or specifications into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Enter commands or load control media, such as tapes, cards, or disks, into machine controllers to retrieve programmed instructions.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Remove products or workpieces from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Stop machines to remove finished workpieces or to change tooling, setup, or workpiece placement, according to required machining sequences.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lubrication of equipment or workpieces.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Check to ensure that workpieces are properly lubricated and cooled during machine operation.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Replace worn equipment components.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Remove and replace dull cutting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Adjust machine feed and speed, change cutting tools, or adjust machine controls when automatic programming is faulty or if machines malfunction.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machines and remove and replace broken or worn machine tools, using hand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equipment operation to ensure proper functioning.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machine operation and control panel displays, and compare readings to specifications to detect malfunctions.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Watch operating equipment to detect malfunctions.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Listen to machines during operation to detect sounds such as those made by dull cutting tools or excessive vibration, and adjust machines to compensate for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Adjust equipment controls to regulate flow of production materials or products.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Adjust machine feed, speed, and change cutting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Lift materials or workpieces using cranes or other lifting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Lift workpieces to machines manually or with hoists or cranes.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Stack finished items for further processing or shipment.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Stack or load finished items, or place items on conveyor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Adjust equipment controls to regulate coolant flow.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Control coolant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Confer with others to resolve production problems or equipment malfunctions.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supervisors or programmers to resolve machine malfunctions or production errors or to obtain approval to continue production.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machines, tooling, or parts, using solvents or solutions and rags.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Draw guidelines or markings on materials or workpieces using patterns or other references.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Lay out and mark areas of parts to be processed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Load materials into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Lay out and mark areas of parts to be processed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19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CNC Machine Operator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51-4081.00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0958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 to Metrology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 to CNC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Blueprint Reading/Mach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Applications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Applications Lab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CNC Turning OR CNC Milling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96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430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