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Interaction, Clinical Procedures, Misc.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Entry, Reporting,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Team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Foundational Knowledge and Basic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Patient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Patient care coordination and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assisting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and 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law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