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Officer, Higher Education – Level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Officer, Higher Education – Level 1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