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Supervisor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lay out work according to specifications. Measure distances or dimensions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Management, Supervision, and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Inventory, Purchasing of Materials, Parts, or Repair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Supervisor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Workplace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Plant Floor and CNC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key Principles of Advanced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Advanced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