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Audio &amp; Video Technician (PRODUCTION TECHNOLOGIST)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production or event procedures or sequences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design layouts of audio and video equipment and perform upgrades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locate and secure settings, equipment, effects, and other production necessities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plan the technical advance of live events.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audio/video plans or other instructions to determine event specifications or equipment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determine formats, approaches, content, levels, and mediums to effectively execute an event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electrical or performance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assist with constructing and positioning properties, sets, lighting equipment, and other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the technical advance of events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production or event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supervisors when major equipment repairs are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diagnose and resolve media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minor repairs and routine cleaning of audio and video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audio and videotapes and related supplies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organize and maintain compliance, license, and warranty information related to audio and video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and assess event or production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compress, digitize, duplicate, and store audio and video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workers to use equipment or perform technical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direct and coordinate activities of crew and other personnel during production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conduct training sessions on selection, use, and design of audio-visual materials and on operation of presentation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meetings with directors to discuss assignments and determine filming sequences and camera movements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event equipment or 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adjust, and operate electronic equipment to record, edit, and/or transmit live events, televised events, video conferencing, or multimedia presentations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the lights and sound of events, such as live concerts, before and after performances, and during intermissions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Switch sources of video input from one camera or studio to another, from film to live programming, or from network to local programming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incoming and outgoing video and sound feeds to ensure quality and notify directors of any possible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mix and regulate sound inputs and feeds or coordinate audio feeds with video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Edit videos by removing portions of programs and adding video or sound as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company’s policies, mission and vision, culture, and employee expectations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take initiative, work in high-pressure environments, and engage in appropriate communication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collaboratively in a team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organization’s administrative, operational, and production workflow.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for maintaining professional interactions within the company and across social media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critique and apply feedback to improve skills and understand the creative iterative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