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 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Getting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Observing, receiving, and otherwise obtaining information from all relevant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patients to obtain medical information and measure their vital signs, weight, and height.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with Computers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computers and computer systems (including hardware and software) to set up functions, enter data, or process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working knowledge of Electronic Health Record (EHR)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Documenting/Recording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Entering, transcribing, recording, storing, or maintaining information in written or electronic/magnetic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patients' medical history, vital statistics, or information such as test results in medical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blood, tissue, or other laboratory specimens, log the specimens, and prepare them for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Assisting and Caring for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personal assistance, medical attention, emotional support, or other personal care to customers and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physicians examine and treat patients, handing them instruments or materials or performing such tasks as giving injections or removing sutures.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medications as directed by a physician.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Updating and Using Relevant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necessary training to keep up-to-date technically and applying new knowledge to your job.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Compiling, coding, categorizing, calculating, tabulating, auditing, or verifying information or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Communicating with Supervisors, Peers, or Subordinates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information to supervisors, co- workers, and subordinates by telephone, in written form, e-mail, or in person.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Identifying Objects, Actions, and Events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information by categorizing, estimating, recognizing differences or similarities, and detecting changes in circumstances or events.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Inspecting Equipment, Structures,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Inspecting equipment, structures, or materials to identify the cause of errors or other problems or defects.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Evaluating Information to Determine Compliance with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relevant information and individual judgment to determine whether events or processes comply with laws, regulations, or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Analyzing Data or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the underlying principles, reasons, or facts of information by breaking down information or data into separate parts.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Administrative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Performing day-to-day administrative tasks such as maintaining information files and processing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general office duties, such as answering telephones, taking dictation, or completing insurance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financial records or perform other bookkeeping duties, such as handling credit or collections or mailing monthly statements to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Processes, Materials, or Surroundings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and reviewing information from materials, events, or the environment, to detect or assess problems.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Communicating with People Outside the Organization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people outside the organization, representing the organization to customers, the public, government, and other external sources. This information can be exchanged in person, in writing, or by telephone or e-mail.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Estimating the Quantifiable Characteristics of Products, Events, or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Estimating sizes, distances, and quantities; or determining time, costs, resources, or materials needed to perform a work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Scheduling Work and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events, programs, and activities, as well as the work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appointments for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medical facilities or departments to schedule patients for tests or admission.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Interpreting the Meaning of Information for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Translating or explaining what information means and how it can be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treatment procedures, medications, diets, or physicians' instructions to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Establishing and Maintaining Interpersonal Relationships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constructive and cooperative working relationships with others, and maintaining them over time.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Consultation and Advice to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guidance and expert advice to management or other groups on technical, systems, or process-related topics.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General Physical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sterilize instruments and dispose of contaminated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treatment rooms for patient examinations, keeping the rooms neat and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and Controlling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Monitoring and controlling resources and overseeing the spending of money.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prescription information to pharmacies.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treatment rooms for patient examinations, keeping the rooms neat and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and Moving Objects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treatment rooms for patient examinations, keeping the rooms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medical laboratory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Controlling Machines and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either control mechanisms or direct physical activity to operate machines or processes (not including computers or vehicles).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x-ray, electrocardiogram (EKG), or other equipment to administer routine diagnostic tests.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