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and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environmental, and occupational regulations (such as those set by Occupational Safety and Health Administration, or OSHA)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appropriate personal protective equipment (PPE) when performing equipment 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emergency supplies and equipment and checks to ensure proper working order, such as fire extinguishers, Material Safety Data Sheets (MSDS), and first aid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and properly disposes of all chemical and other bioproducts in accordance with MSDS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properly stores documentation of equipment operation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power sources are managed properly before, during, and after 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lockout–tagout safety procedures before any maintenance or service work is performed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clean, orderly, foreign object damage (FOD)-free workspace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preventative maintenance checks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equipment operations and verifies performance meets proper functioning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equipment maintenance procedures in accordance with the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Refers to service manuals or online databases to identify the mechanical specifications and standards for each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vehicles to manufacturer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equipment operations, including startup, emergency, normal shutdown, and manual functions to effectively and safely meet production and 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and lubricates parts to maintain them in good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Flushes all systems using appropriate protocols before maintenance procedures and ensures fluids are at proper levels after the completion of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oil and tests battery, following manufacturers’ suggested timeline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brake, steering, wheel, and other systems to ensure they are in proper working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telematics diagnostics and data to equipment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diagnostic procedures 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Confers with customers or users to assess the equipment’s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mechanical equipment to locate damage, defects, or depreciation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mechanical equipment, including test driving, to ensure proper functioning while adhering to all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Attaches test instruments properly to equipment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equipment and reads inspection reports to locate and diagnose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work orders or descriptions of equipment problems to outline repairs or modifications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repair strategy based on shop and industry best practices and service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electrical and 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Controller Area Network (CAN) bus technology to perform diagnostic tests on electrical wiring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analog, digital, and electronic components including wiring, using test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a diagnosed problem to identify appropriate parts for use and mechanical specs to be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worn or damaged electrical components and wiring using hand tools and soldering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ignition systems, lights, and instrument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machines and equipment following repair, tests machine operation, and adjusts machine and equipment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Artificial Intelligence (AI) components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Tunes engine to ensure proper functioning in accordance with the suggested timeline by the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Dismantles defective machines for repair, utilizing proper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defective engines or engine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tools and measurement techniques to determine that components or assemblies are within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fuel injection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engine components following repair using proper torque specifications; tests operation and adjusts the engine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Flushes hydraulic system using appropriate protocol for disposing of fluids and refills fluids to manufacturer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replaces hydraulic system components in accordance with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correct harness and hose routing and securement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hydraulic system components following repairs, test operation, and adjusts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farm equipment’s Heating, Ventilation, and Air Conditioning (HVAC)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and runs diagnostics on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industry standards, such as those set by OSHA and the Environmental Protection Agency (EPA), for installation, maintenance, and repair of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 and installs pipe systems, gauges, and related equipment within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technical information such as temperature and pressure data, diagrams, and schematics to ensure proper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HVAC system components following repairs, tests the equipment’s operations, and adjusts it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powertrain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powertrain systems for 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Reconditions powertrain system by cleaning and lubricating equipment for optimal performance, including pistons, bearings, gears, and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damaged or worn parts to meet manufacturers’ specifications and suggested maintenance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machines and equipment after repair of powertrain systems, tests its operation, and makes adjustments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thorough inspections and measurements that ensure the repairs meet factory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machinery and vehicles for transportation of equipment during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Moves large objects using heavy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Drives trucks, cranes, or forklifts to haul tools and equipment for onsite repairs of large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to lift or position large machinery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Secures heavy equipment for transportation and repair using proper mechanisms (i.e., capacity load chains and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inspects transportation machinery for safety and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proper certifications for the use of transportation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clerical recordkeeping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computer to track repair and maintenance by recording repairs made and parts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equipment manual specifications to identify and order the correct part to be delivered for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Records, tracks, and monitors personal labor hours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 complete work order to the appropriate department in a timely manner for recording and 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professionalism and skilled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professionalism and confident communication etiquette when interacting with colleagues and customers, including responding in a timely manner and providing accurate and complete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Speaks with colleagues and customers to provide a complete and accurate explanation of repairs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time on tasks, monitoring, and tracking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and demonstrates an understanding of company policies about diversity, equity,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challenges and develops solutions for addressing them independently and with assistance from supervisors,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principles of effective communication to work within a team environment and between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