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MILLWRIGHT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Safety/Processes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Will demonstrate ability to work safely in an Industrial</w:t>
              <w:br/>
              <w:t>environment.</w:t>
              <w:br/>
              <w:t>b. Will understand the meaning of 0-Energy as it applies to al</w:t>
              <w:br/>
              <w:t>tasks.</w:t>
              <w:br/>
              <w:t>c. Will be fluent in the R.A.D.A.R process.</w:t>
              <w:br/>
              <w:t>d. Will review all JSA's and SOP's.</w:t>
              <w:br/>
              <w:t>e. Will understand minimum PPE requirements for all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 and Power Tools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Includes training and activities designed to familiarize the</w:t>
              <w:br/>
              <w:t>apprentice with nomenclature, proper use and selection of</w:t>
              <w:br/>
              <w:t>the correct tools of the craft.</w:t>
              <w:br/>
              <w:t>b. Training will include proper use, care and precautions of all</w:t>
              <w:br/>
              <w:t>hand and power tools relevant to the craft to include but not</w:t>
              <w:br/>
              <w:t>limited to:</w:t>
              <w:br/>
              <w:t>(1) Combination Wrenches</w:t>
              <w:br/>
              <w:t>(2) Hammers</w:t>
              <w:br/>
              <w:t>(3) Chisels</w:t>
              <w:br/>
              <w:t>(4) Punches</w:t>
              <w:br/>
              <w:t>(5) Pliers</w:t>
              <w:br/>
              <w:t>(6) Screw Drivers</w:t>
              <w:br/>
              <w:t>(7) Knives, etc.</w:t>
              <w:br/>
              <w:t>(8) Reciprocating Saws</w:t>
              <w:br/>
              <w:t>(9) Circular Saws</w:t>
              <w:br/>
              <w:t>(10) Drill Motors</w:t>
              <w:br/>
              <w:t>(11) Impact Wrenches (manual and pneumatic)</w:t>
              <w:br/>
              <w:t>(12) Impact Guns</w:t>
              <w:br/>
              <w:t>(13) Hand-Held Grinders (electrical and pneumatic)</w:t>
              <w:br/>
              <w:t>(14) Torque Wrenches and Multipliers and other misc. hand</w:t>
              <w:br/>
              <w:t>tools associated with the craft.</w:t>
              <w:br/>
              <w:t>c. Also include care of such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Machine-Shop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Training will include proper use, care and precautions of all</w:t>
              <w:br/>
              <w:t>shop equipment relevant to craft.</w:t>
              <w:br/>
              <w:t>(1) Drill Press</w:t>
              <w:br/>
              <w:t>(2) Power Hack-Saw</w:t>
              <w:br/>
              <w:t>(3) Key Seater</w:t>
              <w:br/>
              <w:t>(4) Bench Grinders/Sanders</w:t>
              <w:br/>
              <w:t>(5) Arbor Press</w:t>
              <w:br/>
              <w:t>(6) Shear</w:t>
              <w:br/>
              <w:t>(7) Break</w:t>
              <w:br/>
              <w:t>(8) Pipe Threader</w:t>
              <w:br/>
              <w:t>(9) Punch-Press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Processes and Related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Training will include but not limited to:</w:t>
              <w:br/>
              <w:t>(1) Electrical arc welding (all positions)</w:t>
              <w:br/>
              <w:t>(2) Gas welding familiarization</w:t>
              <w:br/>
              <w:t>(3) Mig welding familiarization</w:t>
              <w:br/>
              <w:t>(4) Machine set-up</w:t>
              <w:br/>
              <w:t>(5) Proper electrode selection</w:t>
              <w:br/>
              <w:t>(6) Basic blue-print reading and lay-out</w:t>
              <w:br/>
              <w:t>(7) Carbon-Arc scarffing and cutting</w:t>
              <w:br/>
              <w:t>(8) Ocy/Accy cutting and welding (set-up/shut-down/safety)</w:t>
              <w:br/>
              <w:t>(9) Hot-Work procedures, precautions and requirements</w:t>
              <w:br/>
              <w:t>(10) Knowledge of minimum Hot-Work PPE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 and Lifting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Training will include the following objectives:</w:t>
              <w:br/>
              <w:t>(1) Rigging and devices relevant to craft, include but not</w:t>
              <w:br/>
              <w:t>limited to: Chain-Falls, Hoists, Come-a-Longs,</w:t>
              <w:br/>
              <w:t>Winches, Snatch-Blocks, Bridge Cranes, Mobile</w:t>
              <w:br/>
              <w:t>Cranes, Boom Trucks, and (all) Below the Hook</w:t>
              <w:br/>
              <w:t>Hardware</w:t>
              <w:br/>
              <w:t>(2) Proper Rigging selection and inspection</w:t>
              <w:br/>
              <w:t>(3) Hand-Signals and proper radio communication</w:t>
              <w:br/>
              <w:t>(4) Weight measures calculations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Hydraulics and Pneumatics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Activities will include identifying and understanding the</w:t>
              <w:br/>
              <w:t>components that make up a hydraulic/pneumatic system.</w:t>
              <w:br/>
              <w:t>(1) Pumps</w:t>
              <w:br/>
              <w:t>(2) Valves</w:t>
              <w:br/>
              <w:t>(3) Actuators</w:t>
              <w:br/>
              <w:t>(4) Filtration</w:t>
              <w:br/>
              <w:t>(5) Reservoirs</w:t>
              <w:br/>
              <w:t>(6) Hydraulic/Pneumatic terminology and basic formulas</w:t>
              <w:br/>
              <w:t>for calculating force, speed, GPM, RPM, etc.</w:t>
              <w:br/>
              <w:t>(7) Familiarization with schematics and symbols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Center Alignment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Alignment terminology</w:t>
              <w:br/>
              <w:t>b. Identification and use of precision measuring tools relevant</w:t>
              <w:br/>
              <w:t>to alignment:</w:t>
              <w:br/>
              <w:t>(1) Dial Indicators</w:t>
              <w:br/>
              <w:t>(2) Micrometers</w:t>
              <w:br/>
              <w:t>(3) Levels</w:t>
              <w:br/>
              <w:t>(4) Squares</w:t>
              <w:br/>
              <w:t>(5) Lasers</w:t>
              <w:br/>
              <w:t>(6) Optical Levels/Transits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Maintenance Troubleshooting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Activities will include:</w:t>
              <w:br/>
              <w:t>(1) Equipment observation and analysis through the use of</w:t>
              <w:br/>
              <w:t>heat monitoring equipment, listening tools, and Shock</w:t>
              <w:br/>
              <w:t>Pulse Monitoring.</w:t>
              <w:br/>
              <w:t>(2) Product inspection</w:t>
              <w:br/>
              <w:t>(3) Recognize signatures of failures</w:t>
              <w:br/>
              <w:t>(4) Use of schematics and blue prints</w:t>
              <w:br/>
              <w:t>(5) Technical data and specifications</w:t>
              <w:br/>
              <w:t>(6) Use of outside analytical services of oil lubricant</w:t>
              <w:br/>
              <w:t>analysis, bearing failure,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 Related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Identifying types of pipe and sizes</w:t>
              <w:br/>
              <w:t>b. Identifying pipe fittings</w:t>
              <w:br/>
              <w:t>c. Pipe Threading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Wood Related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Identify tools used in Carpentry</w:t>
              <w:br/>
              <w:t>b. Carpentry Terminology</w:t>
              <w:br/>
              <w:t>c. Trade math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Equipment lubrication schedules and frequencies</w:t>
              <w:br/>
              <w:t>b. Automated systems</w:t>
              <w:br/>
              <w:t>c. Knowledge of oils and greases common to the trade</w:t>
              <w:br/>
              <w:t>d. Recognize lubrication associated failures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Classroom/Theory and Testing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Activities in this module are designed to credit the apprentice</w:t>
              <w:br/>
              <w:t>with the activities in the education training syllabus.</w:t>
              <w:br/>
              <w:t>(1) Time spent at education campus</w:t>
              <w:br/>
              <w:t>(2) Study and review</w:t>
              <w:br/>
              <w:t>(3)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MILLWRIGHT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</w:t>
              <w:br/>
              <w:t>As approved by committee</w:t>
              <w:br/>
              <w:t>Sponsor approved online or distance learning courses (specify):</w:t>
              <w:br/>
              <w:t>As approved by committee</w:t>
              <w:br/>
              <w:t>Other (specify): Vendor training on applicable plant equipment.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