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Technician (0308HY V2)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Technician (0308HY V2)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