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Accounting Technician (Alternate title: Financial Specialist) (1125CBV1)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43-3031.00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1125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financial or account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Debit, credit, and total accounts on computer spreadsheets and databases, using specialized accounting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Classify, record, and summarize numerical and financial data to compile and keep financial records, using journals and ledgers or computers.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trial balances of books.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personal bookkeeping services.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computers or computerized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computers programmed with accounting software to record, store, and analyze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Execute sales or other financial transactions.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process payroll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Verify accuracy of financial or transactional data.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figures, postings, and documents for correct entry, mathematical accuracy, and proper codes.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bank deposits by compiling data from cashiers, verifying and balancing receipts, and sending cash, checks, or other forms of payment to banks.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Compare computer printouts to manually maintained journals to determine if they match.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Match order forms with invoices, and record the necessary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Compile data or documentation.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Compile statistical, financial, accounting, or auditing reports and tables pertaining to such matters as cash receipts, expenditures, accounts payable and receivable, and profits and losses.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bank deposits by compiling data from cashiers, verifying and balancing receipts, and sending cash, checks, or other forms of payment to banks.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Compile budget data and documents, based on estimated revenues and expenses and previous budgets.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cash for deposit or disbursement.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bank deposits by compiling data from cashiers, verifying and balancing receipts, and sending cash, checks, or other forms of payment to banks.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Calculate financial data.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Debit, credit, and total accounts on computer spreadsheets and databases, using specialized accounting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Calculate, prepare, and issue bills, invoices, account statements, and other financial statements according to established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financial calculations, such as amounts due, interest charges, balances, discounts, equity, and principal.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and prepare checks for utilities, taxes, and other payments.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Compute deductions for income and social security taxes.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organizational compliance with regulations.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 deposits, payments or fees.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Receive, record, and bank cash, checks, and vouchers.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office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10-key calculators, typewriters, and copy machines to perform calculations and produce documents.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Reconcile records of sales or other financial transactions.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Reconcile or note and report discrepancies found in records.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Reconcile records of bank transactions.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financial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status of loans and accounts to ensure that payments are up to date.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Code data or other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Code documents according to company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Answer telephones to direct calls or provide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general office duties, such as filing, answering telephones, and handling routine correspondence.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File documents or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general office duties, such as filing, answering telephones, and handling routine correspondence.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Search files, databases or reference materials to obtain needed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Access computerized financial information to answer general questions as well as those related to specific accounts.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Convert data among multiple digital or analog formats.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documentation for contracts, transactions, or regulatory compliance.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and submit tax forms and returns, workers' compensation forms, pension contribution forms, and other government documents.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purchase orders and expense reports.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Calculate costs of goods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costs of materials, overhead, and other expenses, based on estimates, quotations and price lists.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inventory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inventory records.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