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Project Manager (3019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Project Manager (3019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