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RESIDENTIAL CARPENTER (0564V1)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0564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RESIDENTIAL CARPENTER (0564V1)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47-2031.00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0564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