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Wildland Fire Fighter Specialist</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51-4121.02</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0544</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Wildland Fire Safety</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Identify and mitigate safety hazards in the work environment, review/write Job Hazard Analysis, conduct safety briefings during prescribed fire and Wildland fire activities.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80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Wildland Fire Preparedness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(Examples: physical fitness conditioning, conduct fire ground proficiency drills, obtain weather forecasts and fire intelligence, maintain the following fire equipment: tools, vehicles, pumps; facility maintenance, etc.)</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Fire Supression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*Experience working a minimum of 240 hours each with hand crews, engines and helicopters. Creditable and total required experience can be gained during initial attack, extended attack, large incidents, fire rehabilitation projects or restoration assignments as part of a hand crew, engine, or helicopter module.</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Fuels Management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 minimum of 200 hours must be on Wildland fire use projects. (Examples: serving in various functions during the planning, preparation, implementation and monitoring phases of Wildland fire use and/or mechanical or chemical vegetation treatments, etc.)</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600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Fire Business Practices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A minimum of 200 hours must be on Wildland fire use projects. (Examples: serving in various functions during the planning, preparation, implementation and monitoring phases of Wildland fire use and/or mechanical or chemical vegetation treatments, etc.)</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Dispatch Functions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(Examples: initial attack, expanded, aircraft, intelligence, recorder, etc.)</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120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Prevention/Education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(Examples: fire investigation, school presentations, issuing permits, public contacts, etc.)</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160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Review Local Plans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(Examples: fire management, prevention, pre­attack, cooperators, land use, etc.)</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4K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Wildland Fire Fighter Specialist</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51-4121.02</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0544</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Academy Orientation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Pro ram Orientation &amp; Documentation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Nutrition, Wellness &amp; Physical Fitness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S-190 Introduction to Fire Behavior (Final exam only)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S-131 Advanced Firefighter</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S-260 Incident Business Mana ement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Basic Fire Prevention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First Responder Medical</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Wildland Fire Skills - Map Reading &amp; Compass Use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Wildland Fire Skills - Communications &amp; Radio Use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Wildland Fire Skills - Handtool Use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Wildland Fire Skills - Fire Shelters and Entrapment Avoidance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Wildland Fire Skills - Belt Weather Kits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Wildland Fire Skills - Human Factors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Advanced Academy Curriculum - Academy Orientation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Advanced Academy Curriculum - Physical Fitness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Advanced Academy Curriculum - S-234 Ignitions Operations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Advanced Academy Curriculum - S-290 Intermediate Fire Behavior</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Advanced Academy Curriculum - S-270 Basic Air Operations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Advanced Academy Curriculum - Fire Fatality Case Studies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Advanced Academy Curriculum - Fuels Management and Wildland Fire Use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Advanced Academy Curriculum - Fireline Leadership</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Required Supplemental Technical Training - S-190 Introduction to Wildland Fire Behavior (Must be completed prior to attendance at the Basic Academy)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Required Supplemental Technical Training - S-130 Basic Firefighter (Must be completed prior to attendance at the Basic Academy)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Required Supplemental Technical Training - I-100 Orientation to ICS (Must be completed prior to attendance at the Basic Academy)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Required Supplemental Technical Training - I-200 Introduction to ICS (Must be completed prior to attendance at the Basic Academy)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Required Supplemental Technical Training - Agency Specific New Employee Orientation (Must be completed prior to attendance at the Basic Academy)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Required Supplemental Technical Training - Local Orientation (Ensure Apprentice receives orientation to the home unit response area.)</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Required Supplemental Technical Training - S-217 Interagency Helicopter Training Guide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35</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Required Supplemental Technical Training - D-110 Dispatch Recorder</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Required Supplemental Technical Training - S-211 Portable Pumps &amp; Water Use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Required Supplemental Technical Training - S-212 Wildfire Power Saws — Level A</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Required Supplemental Technical Training - S-215 (S-205) Fire Operations in the Wildland/Urban Interface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Required Supplemental Technical Training - *Supplemental Technical Training Electives From Courses Below</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100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Supplemental Technical Training Elective Courses - Driver Training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Supplemental Technical Training Elective Courses - Hazardous Materials (Agency specific)</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Supplemental Technical Training Elective Courses - Horsemanship Skills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Supplemental Technical Training Elective Courses - Wildland Fire Detection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Supplemental Technical Training Elective Courses - P-151 Wildfire Origin and Cause Determination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29</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Supplemental Technical Training Elective Courses - S-245 Display Processor</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Supplemental Technical Training Elective Courses - S-248 Status/Check in Recorder</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Supplemental Technical Training Elective Courses - S-244 Field Observer</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Supplemental Technical Training Elective Courses - Aircraft Dispatcher</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Supplemental Technical Training Elective Courses - S-230 Single Resource Boss, Crew Boss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Supplemental Technical Training Elective Courses - S-232 Dozer Boss Single Resource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Supplemental Technical Training Elective Courses - S-233 Tractor/Plow Boss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Supplemental Technical Training Elective Courses - S-231 Engine Boss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Supplemental Technical Training Elective Courses - S-336 Fire Suppression Tactics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Supplemental Technical Training Elective Courses - Engine Operator Training (BLM specific)</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Supplemental Technical Training Elective Courses - S-200 Initial Attack Incident Commander</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16</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960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