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Level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&amp; Sanitation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expected level Of hygiene and understanding Of required handwashing habits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properly clean &amp;amp; sanitize food preparation areas: equipment, work surfaces &amp;amp; serving areas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foods that require time &amp;amp; temperature controls for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demonstrate methods Of storing food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Demonstrated knowledge Of food freshness and quality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rotation and dating Of food items to maintain freshness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Of food protection protocols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foodborne illness, cross-contamination, allergic reactions and how to prevent these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Mastery Of required safe and sanitary food-handling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Kitchen Equipment &amp; Preparation Methods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Demonstrated understanding of industry standards used in selection and utilization of appropriate food service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both large and small types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demonstrate use of food preparation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Distinguish knife types and their uses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basic knife cuts, posture, motions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classical/advanced knife cuts (julienne, batonnet, bruniose, small/medium/large dice, oblique)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proper use of food storage and measuring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mise en place and preparedness for shift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mathematical measurement skills to apportion ingredients and make conversions for increased or decreased quantities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 and cook food at the correct temperature and make adjustments to equipment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recipes and cooking procedures; seek guidance from supervising chef when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professional food preparation methods &amp;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cold foods, to include: washing, peeling, cutting and seeding fruits and vegetables; prepare dressings, dips, vinaigrettes, sauces &amp;amp; spreads; and prepare cold displays, such as fruit, cheese &amp;amp; charcuterie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sandwiches and a variety of pre-packaged items for sale at food outlets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variety of salads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cut and cook meat, fish and poultry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Carve and trim meats for hot or cold service or for sandwiches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Bake, roast, broil, steam, grill and sauté meats, fish and vegetables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variety of soups and stocks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use variety of spices, seasonings and herbs, adjusting use when needed for desired flavors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apply breakfast cookery skills, to include a variety of the following: egg preparations; breakfast meats; batters; potatoes and cold or hot cereals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Presentation, Planning &amp; Organization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 and garnish food for serving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essential data for accounts, production, ordering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service areas and banquets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supervisory staff to assist with menus and addressing special event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protocols for storing and transporting food items for off-site, catered events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