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Full Stack Software Engineer (1129HY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project data to determine specifications or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information to determine, recommend, and plan installation of a new system or modification of an existing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user needs and software requirements to determine feasibility of design within time and cost constraints.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and evaluate information on factors such as reporting formats required, costs, or security needs to determine hardware configuration.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software programs to improve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develop and modify software systems, using scientific analysis and mathematical models to predict and measure outcomes and consequences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existing software to correct errors, adapt it to new hardware, or upgrade interfaces and improve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mathematical principles or statistical approaches to solve problems in scientific or applied fields.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develop and modify software systems, using scientific analysis and mathematical models to predict and measure outcomes and consequences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database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Store, retrieve, and manipulate data for analysis of system capabilities and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determine design specifications or details.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systems analysts, engineers, programmers and others to design systems and to obtain information on project limitations and capabilities, performance requirements and interfaces.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resolve information technology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data processing or project managers to obtain information on limitations or capabilities for data processing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project information to others.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reports or correspondence concerning project specifications, activities, or status.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software or hardware installation.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installation of software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software applications.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develop and modify software systems, using scientific analysis and mathematical models to predict and measure outcomes and consequences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performance metrics or standards related to information technology.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system performance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testing routines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direct software system testing or validation procedures, programming, or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technical specifications or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Specify power supply requirements and configuration.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information technology project resource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Specify power supply requirements and configuration.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information technology projects or system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direct software system testing or validation procedures, programming, or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computer system performance to ensure proper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functioning of equipment to ensure system operates in conformance with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data for analysis.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Store, retrieve, and manipulate data for analysis of system capabilities and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recommendations to others about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purchase of equipment to control dust, temperature, or humidity in area of system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software maintenance 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customers or other departments on project status, proposals, or technical issues, such as software system design or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computer equipment or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users to use new or modified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Full Stack Software Engineer (1129HY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