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customers' service or billing complaints by performing activities such as exchanging merchandise, refunding money, or adjusting bills.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to ensure that appropriate changes were made to resolve customers'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examine all relevant information to assess validity of complaints and to determine possible causes, such as extreme weather conditions that could increase utility bills.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goods or services information with customers 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customers by telephone or in person to provide information about products or services, take or enter orders, cancel accounts, or obtain details of complaints.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of customer interactions or transactions, recording details of inquiries, complaints, or comments, as well as actions taken.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notifications to customers 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customers to respond to inquiries or to notify them of claim investigation results or any planned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charges for services requested, collect deposits or payments, or arrange for billing.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charges for services requested, collect deposits or payments, or arrange for billing.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customers' service or billing complaints by performing activities such as exchanging merchandise, refunding money, or adjusting bills.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contract forms, prepare change of address records, or issue service discontinuance orders,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customers to appropriate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unresolved customer grievances to designated departments for further investigation.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customer insurance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insurance policy terms to determine whether a particular loss is covered by insurance.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claims adjustments with dealers, examining parts claimed to be defective, and approving or disapproving dealers' claims.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Solicit sales of new or additional services or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customer bills or payments.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packing or shipping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improvements in products, packaging, shipping, service, or billing methods and procedures to prevent future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