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Business Operations Associate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