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RESIDENTIAL CARPENTER (0564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47-2031.00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0564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RESIDENTIAL CARPENTER (0564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47-2031.00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0564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