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Small Cell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PERSONAL PROTECTIVE EQUIPMENT - Proper PPE &amp;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fall restraint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fall arrest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Harness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Class 2 or Class 3 high visibility garments based upon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applicable bucket truck, Mobile Elevated Work Platform (MEWP) lift and platform equipment prior to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or assists in implementing on-site urgency and emergency notifications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for potential foreign voltage prior to working on the structure (if required)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PPE requirements for traffic and night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PERSONAL PROTECTIVE EQUIPMENT - Working in the Right of Way (ROW)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pedestrian foot traffic control measures (Sidewalk closures) if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traffic control plans (maintenance of traffic) if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bucket truck set up  and 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 - Demonstrates proper use of common hand tools such as: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Tape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Control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RF Monitor/ 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 - Demonstrates proper use of common heavy equipment such as: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Bucket Truck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Mobile Elevated Work Platform (MEWP)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PRE-INSTALLATION -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penetration, permitting and fire/safety codes.  Retains physical copy of permit on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or assists in the completion of pre-work forms including JHA, RF, rescue,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RFDS (RF Data Sheets), Bill of Materials (BOM), blueprints and wire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read and follow installation design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deliverables required for the specific scope of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overhead utility lines in work area. These include high-voltage and communication utilities.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PRE-INSTALLATION - Equipment &amp;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Differentiates between RF and electrical equipment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correctly identify equipment required to build a small cell site based on construction documentation, such as construction drawing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equipment by unique identification number.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commonly used equipment for small cell construction.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received equipment for damage or compromise.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PRE-INSTALLATION - On Site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pole is in correct location per construction drawing – reports discrepancies to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mitigates obstructions and other problematic issues near the site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preparation of  job site to include establishing and installing traffic control devices to create a safety zone for work (jurisdiction specific).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Differentiates underground locate markings and identifies potential missing utility locates.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- Familiarity with General Construction Methods, such as: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Cable/System Identification &amp;amp; Coding- tags, tape,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One Touch Make Ready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 assignments for fiber and RF at small cell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signage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- Structure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applies construction methods for structure type per scope of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installation methods for wood, steel and composite poles.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installation methods for direct mount to building, H-Frame, or rooftop sled.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installation methods for ground furniture or cabinet.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- Equipment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radio cabinets, radios, shrouds and DC Rectifiers.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aligns antenna(s) including pole top, direct mount,  and side mount antennas and the associated mounting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grounding to equipment and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auxiliary components. Examples include combiners, splitters, diplexers, duplexers,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Awareness of primary power application (Power Prep) and backup power types.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- Cable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coaxial cable (attachments, internal pole routing methods, and bend radius).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 fiber optic and power cables using various attachment and routing methods (attachments, internal pole routing methods, and bend radius)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general cable management on vertical structures and other common cable installation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- Coax Connectorization &amp; Fiber Splicing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complete fiber optic cable connectorization and 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complete coax cable connectorization (with common connectors).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installation and usage of  weatherproofing.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&amp; TROUBLESHOOTING -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sweep testing process (if required)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Digital Multimeter correctly.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antenna alignment testing (azimuth and down tilt) if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status lights for common small cell equipment (light sequencing).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&amp; TROUBLESHOOTING - Applies general troubleshooting techniques, such as: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Azimuth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Downtilt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Centerline(s) of antenna(s)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Faulty antenna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sweep test results meet performance criteria; if not, may need to escalate to next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Faulty Connectors on coaxial 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visual fault locator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inspect fiber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DELIVERABLES - General construction close-out documentation includes: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and labels both pre- and post-construction photos.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evidence of centerline(s) of antenna(s).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or assists in test results from Sweep and PIM test gear.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FCC and client specific signage.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redlines depicting field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TOOLS &amp; TASKS - 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office PC software as applicable. Products such as, Excel, basic file transfers in Windows, file renaming, etc. are commonly used.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email communication using common email etiquette.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Tablet, or cell phone.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TOOLS &amp; TASKS -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daily timesheets and detailed recording of 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equipment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job-site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jobsite or truck supply inventory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accident/incident/outage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 - Maintains certifications: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RF EME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CPR/First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 - Maintains certifications and endorsements as required by employer such as: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Operator DOT qualifications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OSHA 30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Confined 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HAZCOM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