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Loan Officer (NOF) (3071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Loan Officer (NOF) (3071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3071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