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Offset Lithographic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Familiarizing self with all trade related MSDS.</w:t>
              <w:br/>
              <w:t>2. Demonstrating proper safety precautions in handling,</w:t>
              <w:br/>
              <w:t>using, storing, and disposing of trade-related toxic</w:t>
              <w:br/>
              <w:t>chemicals.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Paper and Paper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Receiving paper, checking invoices, checking for damage</w:t>
              <w:br/>
              <w:t>in transit and store (if applicable).</w:t>
              <w:br/>
              <w:t>2. Handling paper without damaging, spilling, or shifting its</w:t>
              <w:br/>
              <w:t>load in stock.</w:t>
              <w:br/>
              <w:t>3. Counting paper (inventory).</w:t>
              <w:br/>
              <w:t>4. Identifying paper weights, types, and grain.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Planning/Processing Job Orders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Examining job orders; verifying quantity to be printed, stock</w:t>
              <w:br/>
              <w:t>specifications, colors, special printing instructions.</w:t>
              <w:br/>
              <w:t>2. Planning job; obtaining required materials.</w:t>
              <w:br/>
              <w:t>3. Estimating job costs (e.g., space and utilities, labor and</w:t>
              <w:br/>
              <w:t>supplies, web vs. sheet-fed), if applicable.</w:t>
              <w:br/>
              <w:t>4. Computing customers’ cost (planning, scheduling), if</w:t>
              <w:br/>
              <w:t>applicable.</w:t>
              <w:br/>
              <w:t>5. Comparing estimates with actual production costs, if</w:t>
              <w:br/>
              <w:t>applicable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the major parts and systems of an actual offset</w:t>
              <w:br/>
              <w:t>printing unit.</w:t>
              <w:br/>
              <w:t>2. Properly using all safety devices.</w:t>
              <w:br/>
              <w:t>3. Making ready dampening system.</w:t>
              <w:br/>
              <w:t>4. Measuring and mixing dampening fountain solution.</w:t>
              <w:br/>
              <w:t>5. Maintaining pH/conductivity in fountain solution.</w:t>
              <w:br/>
              <w:t>6. Changing and/or adjusting feeder and delivery for different</w:t>
              <w:br/>
              <w:t>sheets; setting guides accordingly. Preparing machine for</w:t>
              <w:br/>
              <w:t>double sheets.</w:t>
              <w:br/>
              <w:t>7. Airing, jogging, conditioning paper.</w:t>
              <w:br/>
              <w:t>8. Loading stock into press feeder.</w:t>
              <w:br/>
              <w:t>9. Mounting plate on press.</w:t>
              <w:br/>
              <w:t>10.Adjusting impression to caliper of paper.</w:t>
              <w:br/>
              <w:t>11.Inspecting and packing blanket and plate cylinders.</w:t>
              <w:br/>
              <w:t>12.Putting dampening fountain solution in press.</w:t>
              <w:br/>
              <w:t>13.Changing dampening roller covers.</w:t>
              <w:br/>
              <w:t>14.Setting dampening form rollers.</w:t>
              <w:br/>
              <w:t>15.Mixing ink; inking up press.</w:t>
              <w:br/>
              <w:t>16.Cleaning protective gum coating off metal plate with water.</w:t>
              <w:br/>
              <w:t>17.Squaring image up on paper.</w:t>
              <w:br/>
              <w:t>18.Adjusting ink fountain screws and maintaining color.</w:t>
              <w:br/>
              <w:t>19.Registering printing images to each other.</w:t>
              <w:br/>
              <w:t>20.Setting ink form rollers and vibrator roller to appropriate</w:t>
              <w:br/>
              <w:t>pressure.</w:t>
              <w:br/>
              <w:t>21.Using reflection densitometer to measure ink density.</w:t>
              <w:br/>
              <w:t>22.Wiping off particles of dust or dried ink (hickies) from plate;</w:t>
              <w:br/>
              <w:t>observing all safety precautions. Desensitizing metal plate</w:t>
              <w:br/>
              <w:t>or applying water to polymer plate.</w:t>
              <w:br/>
              <w:t>23.Perforating and scoring on press, if applicable.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Starting press; adjusting feed and tension controls.</w:t>
              <w:br/>
              <w:t>2. Examining printed copy for ink density, position on paper</w:t>
              <w:br/>
              <w:t>and registration.</w:t>
              <w:br/>
              <w:t>3. Running solid color.                    4. Running screens/halftones.</w:t>
              <w:br/>
              <w:t>5. Running multi-color work using PMS colors.</w:t>
              <w:br/>
              <w:t>6. Running process color jobs.</w:t>
              <w:br/>
              <w:t>7. Printing single color job on carbonless paper.</w:t>
              <w:br/>
              <w:t>8. Making adjustments to press throughout production run to</w:t>
              <w:br/>
              <w:t>maintain specific registration and color density.</w:t>
              <w:br/>
              <w:t>9. Adjusting feeder and delivery mechanisms.</w:t>
              <w:br/>
              <w:t>10.Adjusting temperatures in drying chamber if press has one.</w:t>
              <w:br/>
              <w:t>11.Correcting paper jams or tears efficiently to minimize</w:t>
              <w:br/>
              <w:t>downtime.</w:t>
              <w:br/>
              <w:t>12.Offset Lithographic Press Operator – Continued</w:t>
              <w:br/>
              <w:t>Approximate Hours</w:t>
              <w:br/>
              <w:t>13.Operating Press – Continued</w:t>
              <w:br/>
              <w:t>14.Monitoring printing process on control panel or computer</w:t>
              <w:br/>
              <w:t>monitor (if available); adjusting press electronically.</w:t>
              <w:br/>
              <w:t>15.Unloading printed materials.</w:t>
              <w:br/>
              <w:t>16.Setting gauge for spray powder.</w:t>
              <w:br/>
              <w:t>17.Removing plate and gum, if necessary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Maintaining, Repairing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Implementing look-out/tag-out procedures.</w:t>
              <w:br/>
              <w:t>2. Washing press and ink rollers.</w:t>
              <w:br/>
              <w:t>3. Removing, cleaning, storing dampening systems.</w:t>
              <w:br/>
              <w:t>4. Identifying and repairing minor mechanical malfunctions.</w:t>
              <w:br/>
              <w:t>5. Lubricating press.</w:t>
              <w:br/>
              <w:t>6. Performing preventive maintenance on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 and Preparing for Mailing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heat-shrink wrapping.</w:t>
              <w:br/>
              <w:t>2. Boxing completed job.</w:t>
              <w:br/>
              <w:t>3. Banding packages.</w:t>
              <w:br/>
              <w:t>4. Affixing address labels to package.</w:t>
              <w:br/>
              <w:t>5. Weighing letters or packages on postal scale to determine</w:t>
              <w:br/>
              <w:t>mailing costs.</w:t>
              <w:br/>
              <w:t>6. Sorting addresses for product labeling.</w:t>
              <w:br/>
              <w:t>7. Preparing mailings for postal delivery.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 (Including Customer Serving, if Applicable)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etiquette and courtesy.</w:t>
              <w:br/>
              <w:t>2. Communicating effectively in both oral and written modes.</w:t>
              <w:br/>
              <w:t>3. Demonstrating adherence to a code of professional ethics.</w:t>
              <w:br/>
              <w:t>4. Maintaining a good professional appearance.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Supervision (if Applicable)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Communicating effectively in both oral and written modes.</w:t>
              <w:br/>
              <w:t>2. Assigning work to others.</w:t>
              <w:br/>
              <w:t>3. Monitoring work of others.</w:t>
              <w:br/>
              <w:t>4. Evaluating work of others.</w:t>
              <w:br/>
              <w:t>5. Following proper disciplinary procedures, as required.</w:t>
              <w:br/>
              <w:t>6. Demonstrating team leadership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Offset Lithographic Press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Shop Safety</w:t>
              <w:br/>
              <w:t>a. Basic Machine Safety</w:t>
              <w:br/>
              <w:t>b. Lock-Out/Tag-Out Procedures</w:t>
              <w:br/>
              <w:t>c. Using Personal Protective Equipment</w:t>
              <w:br/>
              <w:t>d. Safe Handling, Use, Storage and Disposal of All TradeRelated Chemicals; Familiarization with MSDS</w:t>
              <w:br/>
              <w:t>e. Local, State and Federal Guidelines Affecting the</w:t>
              <w:br/>
              <w:t>Printing Industry</w:t>
              <w:br/>
              <w:t>f. First Aid (minimum 6.5 hours every 3 years)</w:t>
              <w:br/>
              <w:t>g.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Arithmetic</w:t>
              <w:br/>
              <w:t>2. Trade Math (including computing percentages, weights</w:t>
              <w:br/>
              <w:t>and measures; calculating amounts of ink and paper</w:t>
              <w:br/>
              <w:t>needed to do a 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Principles of Mechanics</w:t>
              <w:br/>
              <w:t>2. Color Theory</w:t>
              <w:br/>
              <w:t>3. Electronics</w:t>
              <w:br/>
              <w:t>4. Chemistry</w:t>
              <w:br/>
              <w:t>5. Physics</w:t>
              <w:br/>
              <w:t>6. Materials of the Trade (Inks and Papers)</w:t>
              <w:br/>
              <w:t>7. Introduction to the Offset Lithographic Press</w:t>
              <w:br/>
              <w:t>8. Tools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and Written Communication Skills</w:t>
              <w:br/>
              <w:t>2. Working as Part of a Team</w:t>
              <w:br/>
              <w:t>3. Time Management Skills                       4. Customer Service, if applicable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