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Basic Machinist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51-9162.00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1100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materials or workpieces onto production equipment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Position and secure workpieces on machines, using holding devices, measuring instruments, hand tools, and hoists.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Remove products or workpieces from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Remove workpieces from machines, and check to ensure that they conform to specifications, using measuring instruments such as microscopes, gauges, calipers, and micrometers.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Align parts or workpieces to ensure proper assembly.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Verify alignment of workpieces on machines, using measuring instruments such as rules, gauges, or calipers.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Feed materials or products into or through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Move cutters or material manually or by turning handwheels, or engage automatic feeding mechanisms to mill workpieces to specifications.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equipment operation to ensure that products are not flawed.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milling or planing machine operation, and adjust controls to ensure conformance with specified tolerances.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equipment controls to meet cutting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cutting speeds, feed rates, and depths of cuts, applying knowledge of metal properties and shop mathematics.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Move controls to set cutting specifications, to position cutting tools and workpieces in relation to each other, and to start machines.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Determine production equipment settings.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cutting speeds, feed rates, and depths of cuts, applying knowledge of metal properties and shop mathematics.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Read work orders or other instructions to determine product specifications or materials requirements.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blueprints, layouts, sketches, or work orders to assess workpiece specifications and to determine tooling instructions, tools and materials needed, and sequences of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Review blueprints or other instructions to determine operational methods or sequences.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Study blueprints, layouts, sketches, or work orders to assess workpiece specifications and to determine tooling instructions, tools and materials needed, and sequences of operations.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Calculate dimensions of workpieces, products,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Compute dimensions, tolerances, and angles of workpieces or machines according to specifications and knowledge of metal properties and shop mathematics.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grinding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worn tools, using hand tools, and sharpen dull tools, using bench grinders.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Replace worn equipment components.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worn tools, using hand tools, and sharpen dull tools, using bench grinders.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Sharpen cutting or grinding tools.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Replace worn tools, using hand tools, and sharpen dull tools, using bench grinders.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Mount attachments or tools onto production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install cutting tools and other accessories according to specifications, using hand tools or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Mount attachments and tools, such as pantographs, engravers, or routers, to perform other operations, such as drilling or boring.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Adjust equipment controls to regulate coolant flow.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Turn valves or pull levers to start and regulate the flow of coolant or lubricant to work areas.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Select production equipment according to product specifications.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Select and install cutting tools and other accessories according to specifications, using hand tools or power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Record operational or production data.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Record production output.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Construct patterns, templates, or other work aids.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Make templates or cutting tools.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20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