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DENTAL ASSISTANT (Alternate Title: Dental Specialist) (0101CBV1)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0101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Interview patients to gather medical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and record medical and dental histories and vital signs of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practitioners to perform medical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patient, sterilize or disinfect instruments, set up instrument trays, prepare materials, or assist dentist during dental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dentist in management of medical or dental emergencies.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practitioners to perform medical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patient, sterilize or disinfect instruments, set up instrument trays, prepare materials, or assist dentist during dental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dentist in management of medical or dental emergencies.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patient, sterilize or disinfect instruments, set up instrument trays, prepare materials, or assist dentist during dental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polish removable appliances.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medical instruments or equipment for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patient, sterilize or disinfect instruments, set up instrument trays, prepare materials, or assist dentist during dental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treatment information in patient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appointments, prepare bills and receive payment for dental services, complete insurance forms, and maintain records, manually or using computer.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technical medical information to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postoperative instructions prescribed by dentist.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medical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 and monitor dental supplies and equipment inventory.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Expose dental diagnostic x-rays.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medical procedures or medical equipment use to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patients in oral hygiene and plaque control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vital statistics or other health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and record medical and dental histories and vital signs of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basic health care or medical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teeth, using dental instruments.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protective coating of fluoride to teeth.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medical billing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appointments, prepare bills and receive payment for dental services, complete insurance forms, and maintain records, manually or using computer.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patient procedures or appointments.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appointments, prepare bills and receive payment for dental services, complete insurance forms, and maintain records, manually or using computer.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Make patient-assistive devices or device models.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 and fit orthodontic appliances and materials for patients, such as retainers, wires, or bands.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Pour, trim, and polish study casts.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preliminary impressions for study casts and occlusal registrations for mounting study casts.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 temporary restorations or custom impressions from preliminary impressions.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Fit patients for assistive devices.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 and fit orthodontic appliances and materials for patients, such as retainers, wires, or bands.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