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Shift Supervisor - Textiles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41-1011.00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Lead others and work effectively with teams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Supervise, assign and direct employees' shift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communicate information to team and supervisors in an open and timely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&amp;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all safety policies &amp;amp;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team is aware of and follows all safety policies &amp;amp;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Choose one safety policy or procedure each month to recap and refresh team members' knowledge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all security policies &amp;amp;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Respond to e-mails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Access, input, retrieve and analyze information from the computer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 procedures for inventory system and/or database. Examples include: ordering stock, maintaining appropriate inventory levels, auditing, damaged or missing stock, and production planning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 organized office/work area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daily, weekly activities; prepare weekly work schedules based on orders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weekly time cards are correct for payroll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Audit employee attendance records/database for accuracy daily/weekly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Forecast scheduling/hiring needs based on absence, vacation, termination &amp;amp; order trends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compliance with all company policies and procedures and federal and state laws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telephone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machines/processes/equipment are running efficiently; contact maintenance when needed &amp;amp; 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Lead daily start of shift 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production goals are met; if production behind schedule, resolve issue to ensure production goals will be met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other shifts regarding issues, production levels,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Human Resources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Train, develop, and evaluate team members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all necessary documentation for H.R.I.S. administration examples include: hiring kits; staff enrollment forms, changes of status forms for all personnel, job change forms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Human Resources to recruit, select, hire, train, develop, evaluate and terminate employees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performance appraisals for all directly assigned personnel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Review/edit relevant job descriptions for accuracy and/or write new job descriptions when necessary, Recommend pay structure changes/increases/adders where 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Coach and execute counseling discussions with employees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short and long term staffing strategies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work place free from discrimination and harassment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and up-to-date personnel records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Financial Reporting/Administration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operating reports/documents and make recommendations on how to improve department performance and implement plans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the department for a physical inventory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and analyze business reviews and develop and execute plans to correct areas needing improvement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Shift Supervisor - Textiles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41-1011.00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Business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Principles Of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of Textiles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Training and Development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Compensation and Benefits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Employment Law and Regs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Mfg Quality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Recruiting Selection and Per Plan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Logistics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