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Logistics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Technology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information into databases or software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Excel reports to provide information of cost, availability, and usage of shop supplies, chemicals, and various tooling / equipment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 of materials into ERP system for issue to work orders, and crediting return of goods to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online searches, sourcing, and vendor development to fulfill needs of inventory replenishments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vehicles or material-moving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objects for shipping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materials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materials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identification information to products, items or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items for damage or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shipments to ensure correct order fulfillment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Transportation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goods or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shipping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insurance coverage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shipping information to make routing decisions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operational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operational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Record-Keeping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shipping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shipping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notifications to customers or patrons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shipping activities with external parties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vendor communications via phone and email, develop alternate sources of supply for costs efficiencies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Thinking and Analyzing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financial arrangements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packing or shipping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respond to stock requirements, prepare and issue purchase orders to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order status and expedite overdue materials from vendors to meet production demands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Logistics Coordinator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Elementary Spanish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Mathematical Measurement and Literacy OR Algebra/Trigonometry OR Qualitative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Finance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 OR Public Speaking OR Writing/Research in the Disc OR Prof Research &amp; Reporting OR Oral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 OR General Psychology OR World Regional Geography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Supply Chain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Financial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GIS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Import/Export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Purchasing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Microeconomics OR Principles of Macroeconomics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ACC Spreadsheets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Fleet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Global Logisitics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Resource Management OR Work-Based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