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Bench Jeweler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51-9071.00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0260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Protects self and other workers from accidents and injuries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Adheres to workplace personal grooming requirements in the facility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Uses personal protective equipment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Practices safety procedures, passes safety tests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Locates and can use eyewash sinks and first-aid kits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Handles and stores hazardous chemicals as assigned by OSHA standards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Demonstrates, reports, and responds promptly, safely, and appropriately to emergency or hazardous situations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Demonstrates both emergency and standard shutdown of all required equipment.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Demonstrates workplace communications skills, plans and controls work process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Conducts professional discussions with managers and colleagues with a situation-appropriate manner, presents facts and circumstances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Understands repair intake procedures and vocabulary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Plans work sequences for effective completion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Schedules time to run maintenance procedures on equipment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Reliably follows the instructions of supervisors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Updates running inventories on shop consumables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Obtains and stages pre-manufactured components for repairs and custom orders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Selects the proper materials, tools, and equipment for the job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Prepares raw materials to required measurements via casting, pouring ingots, milling, and sawing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Identifies materials by type and tests to confirm quality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Inspects material surface finishes to detect flaws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Verifies calibration of measurement standards across instruments, softwares, and devices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Applies layout designs to metal stock with precision, minimizing waste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Practices precious metal reclamation procedures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Calculates estimates for volume, weight, cost, and time as specific to each job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Assembles, manufactures, and repairs products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Performs various precision sheet and wire soldering construction with torches by joining different masses of precious metals with various solder grades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Cuts and fits parts from precious metals with saws, files, and sandpapers to precise measurements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Performs basic stone-setting techniques of bezel fabrication and setting, four-prong fabrication and setting and flush setting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Applies gemstone and precious metal knowledge to clean and prepare jewelry for repair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Forges, rolls sheet, and draws precious metal down from ingots. Bends and straightens metal intentionally.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Injects and pulls waxes from molds, identifies, and remedies wax model issues. Modifies wax models, prepares for casting.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Prepares 3-D files for printing, cleans and processes 3-D printed models for casting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Operates tools and machinery needed for product manufacture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Uses hand and power tools, maintains tools and equipment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Operates and maintains vulcanizer, wax injection pot, kin, and casting equipment to safety standards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Operates and maintains ultrasonic cleaner, steamer, and magnetic pin finisher for optimal function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Operates and maintains polishing buffs, filters, motors, and dust collecting hoods for optimal polishing result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Operates and maintains 3-D printer, resins, and consumables for optimal function, helps when running print sequence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Operates and maintain laser welder or engraver for optimal function, assists when running equipment.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Uses proper methods with torch and high heat systems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Safe gas handling; tank, regulator, and hose installation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Torch system maintenance and identifying safety issues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Detects gas leaks and takes remedial actions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Identifies torch and high heat system appropriate to task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Ensures proper safety procedures and equipment for various high heats systems and materials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Utilizes required ventilation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Problem-solves, diagnoses, and troubleshoots effectively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Determines cause of problems in work and products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Researches processes and materials to evaluate solution options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Recognizes problem indicators and implements corrections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Ensures proper communication of troubleshooting solutions with operators and supervisors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Engages in customer service training and employee relations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Practices appropriate customer service policies established by the employer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Communicates respectfully with co-workers, team members, and customers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Demonstrates understanding of store security procedures and considerations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Accompanies supervisor to observe customer service interactions.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48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