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Human Resource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43-4161.00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1078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Leadership Competency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Navigates the workplace by identifying official responsibilities, informal power structures, and how employees and executives connect.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Streamlines information sharing and fosters consensus to put plans into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Strategically tailors HR initiatives to the organization's political environment and culture for optimal impact.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Optimizes HR initiatives through a deep understanding of organizational systems, processes, and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Champions the business unit's/organization's culture, values, mission, and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measurable goals for HR programs, practices, and policies that directly contribute to the strategic vision of HR and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Strategically identifies areas within HR operations that can be optimized to better support the strategic vision of HR and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the effective implementation of HR programs, practices, and policies to contribute to the strategic vision of HR and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Takes leadership's project goals and transforms them into clear, actionable project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Drives project success by setting achievable goals and monitoring progress through key milestones.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efficient use of project budgets and resources to achieve project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Proactively identifies and secures the resources needed to implement and maintain HR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Optimizes resource allocation to meet evolving project needs, ensuring optimal utilization of resources.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Proactively identifies project roadblocks and develops creative solutions to ensure successful project completion.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Bridges the gap between leadership and initiative execution by fostering collaboration and alignment through an understanding of complex leadership relationships.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integrity by consistently acting in accordance with their stated values.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Takes ownership of mistakes and demonstrates accountability for their 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Champions a culture of self-awareness by recognizing and addressing biases in themself and others, fostering a more inclusive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Earns trust and respect by consistently demonstrating ethical behavior and strong moral principles.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Encourages all employees to take action by reporting unethical behaviors and conflicts of interest.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Proactively implements strategies to minimize the impact of bias in HR and business decisions.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Fosters transparency by openly sharing information about HR programs, practices, and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Champions ethical conduct by proactively identifying, evaluating, and communicating potential ethical risks and conflicts to leadership.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the organization's ethical standards and policies readily available and accessible to all staff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Exhibits proficiency of an advocate, including self-awareness, self-discipline, open-mindedness, inclusive, trustworthiness, resilience, and confidently.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Facilitates communication and decision-making necessary to implement initiatives.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opportunities to bridge the gap between current HR operations and the strategic vision of HR and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effective implementation of HR programs, practices, and policies to contribute directly to the strategic vision of HR and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Organizational Strategy Competency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Aligns individual goals with HR strategy by developing and implementing an action plan to drive successful execution.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HR leadership to identify and explore new or overlooked opportunities for aligning HR strategy with the organization's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a strategic HR lens to business decisions, ensuring alignment with both HR goals and the broader organizational 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Delivers timely and accurate information to HR leadership in a way that facilitates strategic decision-making.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Leverages benchmarks, industry metrics, and workforce trends to inform strategic decisions regarding the organization's market position and competitive advantage.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Tailors their work approach to the HR service model, actively contributing to the timely and consistent delivery of services to stakeholders.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feedback from stakeholders to ensure the HR function is meeting their needs and to identify areas for improvement.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Fosters strong relationships by acting as the trusted HR advisor for key stakeholders within a division or group.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Serves as a HR advisor to all levels of leadership and management on HR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Facilitates seamless collaboration among HR functions to assure timely and consistent service delivery to stakeholders.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a seamless workflow by integrating outsourced and automated HR functions with other HR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 the effectiveness of the HR function by analyzing and interpreting key performance indicators (KPIs).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collaboratively with departments outside of HR to deliver and support HR-related 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Anticipates and minimizes unintended consequences by applying a systems thinking lens to HR and business decisions.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Educates and empowers managers to distinguish between performance issues and DEIB differences through consultation.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Actively contributes to building a culture that prioritizes access, opportunity, and equity for all employees.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Proactively engages with internal and external stakeholders to demonstrate support and address any concerns regarding the organization's DEIB efforts.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Engages in continuous learning to stay updated on current trends and best practices in DEIB-focused HR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 compelling case for DEIB by highlighting its benefits for employees and leaders, fostering buying across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Proactively identifies and champions opportunities to strengthen the equity of organizational policies and procedures for all employees.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people managers to develop and implement strategies to attract and hire diverse talent pools across various dimensions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Empowers employees at all levels to navigate cultural and diversity differences through professional development, mentoring, coaching, and guidance.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Promotes a culture of DEIB with representation across race, gender, sexual orientation, ethnicity, religious beliefs, country of origin, education, abilities, and the intersectionality of the elements of diversity.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Cultivates a culture of psychological safety where interpersonal risk taking, support, mutual respect and trust is promoted, and punishment and embarrassment is avoided.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Champions the strategic integration of DEIB initiatives, building a strong business case that aligns with organizational goals and drives competitive advantage.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Promotes a culture that encourages employees to be their authentic selves, supports courageous and honest DEIB related conversations, and supports allyship among employees.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strategic intervention to resolve identified inequities.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Champions the creation of an inclusive environment where all employees have access to opportunities and experience equity in the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Analyzes data and trends to identify areas where organizational policies and procedures may unintentionally disadvantage certain groups and proposes solutions to enhance equity.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Designs and implements benefits and programs that are strategically aligned with DEIB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Analyzes DEIB metrics to demonstrate alignment with broader organizational objectives and how they contribute to increased productivity, strengthening the strategic case for DEIB.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key HR documents and systems (e.g., job postings, descriptions, performance management) comply with relevant regulations and accurately capture workforce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Champions and supports change initiatives to optimize the effectiveness of HR systems and processes, driving positive impact on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Proactively identifies opportunities for improvement within the organization's structures, processes,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diagnoses key barriers to organizational effectiveness and development, recommending specific methods for their elimination.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 the impact of HR initiatives on organizational performance by collecting and analyzing relevant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adaptive, continuous learning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agility and adaptability when project requirements, goals or constraints change.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Actively seeks out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 growth and future-oriented mindset.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Proactively modifies or redesigns activities or behaviors towards and intended goal or outcome.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change management theories and techniques to increase the probability of sustainable success (organizational behavior, organizational design, organizational effectiveness, and development).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Acumen Competency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able to articulate the business language of senior leaders.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Employs appropriate business terms and vocabulary.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opportunities for HR to contribute to the organization's strategic direction and goals, shaping decisions accordingly.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Leverages a deep understanding of the organization's business (operations, functions, products, services) to design HR solutions and inform business decisions.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Leverages a comprehensive understanding of finance, marketing, economics, sales, technology, law, and business systems to make informed decisions regarding HR programs, practices, and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understanding of the relationship between effective HR and effective core business 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internal and external resources to learn about the organization’s business operations, functions, products, and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internal and external resources to learn about the political, economic, social, technological, legal, and environmental (PESTLE) trends that influence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knowledge of relevant PESTLE trends to implement HR solutions and inform HR decisions.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Leverages data-driven insights from PESTLE trends (Political, Economic, Social, Technological, Legal, Environmental) to define HR's strategic direction and long-term goals, ensuring they are grounded in a comprehensive understanding of the business landscape.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HR's strategic direction and long-term goals remain adaptable to accommodate changes in the organization's business strategy and objectives.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understanding of the labor market when developing a strategy to retain, attract and compete for talent.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Designs, implements, and evaluates HR initiatives with consideration of value-added, ROI, utility, revenue, profit and loss statements and other business indicators.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advocacy activities involving government policy and proposed regulations related to the organization’s HR strategies and long-term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Leverages risk assessment as a proactive tool to identify potential challenges and opportunities, informing HR's and the organization's strategic direction and long-term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Examines organizational problems, opportunities, and risk in terms of integrating HR solutions that maximize ROI and strategic effectiveness.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Analyzes cost-benefit analyses, organizational metrics, KPIs, and critical data insights to maximize the return on investment of HR initiatives and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Connects HR's strategy, goals, and challenges to the organization's overall business objectives and desired outcomes.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HR initiatives with a focus on cost-effectiveness by accurately determining budget and resource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all proposed business cases for HR initiatives.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data-driven insights to advise stakeholders on how existing HR programs, practices, and policies either impede or support business success.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Designs HR solutions with clearly defined goals and outcomes in mind.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Engages with a diverse range of stakeholders (employees, candidates, vendors) to actively identify, define, and clarify their needs and requirements regarding HR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Proactively informs key stakeholders (senior leadership, managers) about potential and current HR-related threats and liabilities.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Consults with stakeholders to leverage data, best practices, and research to suggest innovative and effective HR solutions that are grounded in evidence and industry expertise.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stakeholders to understand the organization's current and future HR challenges, anticipating potential needs and identifying opportunities for improvement.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Consults with employees regarding HR practices, compliance, laws, regulations, and ethics.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Recommends methods to improve HR programs, practices, and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Anticipates future HR needs by collaborating and identifying larger system trends and market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Optimizes HR resources to achieve maximum impact.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Employs systems thinking to comprehend how the organization operates.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Talent Management Competency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understanding of the talent needs of the organization or business unit.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strategic sourcing strategies that go beyond traditional job boards, utilizing targeted channels and partnerships to attract candidates with the specific skills and experiences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Leverages the EVP and employment brand as a talent magnet to attract applicants who are a strong fit with the organization's culture and values.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Evaluates candidate technical skills, organizational fit and alignment with the organization’s competency needs based on job requirement in the hiring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appropriate pre-employment screening.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effective onboarding and orientation programs for new employees.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 meet the organization’s needs, develops job descriptions that clearly outline the specific skills and experience needed for the role.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Complies with local and country-specific laws and regulations governing talent acquisition.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Consults with hiring managers to ensure their practices related to job descriptions, interviews, onboarding, and candidate experience comply with legal regulations and minimize potential risks of bias or discrimination.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Utilizing best practices, designs, administers, analyzes, and interprets surveys on employee engagement, job satisfaction and culture.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and supports HR and organizational programs designed to improve the employee experience, including engagement and culture.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program opportunities to illicit more engaging or motivating jobs.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turnover and retention data to provide leadership with actionable insights.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Advises managers on creating positive working relationships with their employees.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Trains stakeholders on how to use the performance management system to its full potential.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Helps stakeholders demonstrate the elements of satisfactory employee performance and performance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Executes and monitors processes that measure the effectiveness of performance management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Leverages best practices in data analysis to evaluate data on employee competency and skill gaps, ensuring data-driven insights inform talent development and upskilling initiatives.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Designs and delivers learning and development activities that are strategically targeted to address identified competency and skill gaps.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available resources to develop, deliver and evaluate effective learning and development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internal social networks, like ERGs, to increase employee engagement by providing a space for knowledge exchange.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IDPs in collaboration with managers and employees.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programs to promote knowledge transfer.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Collects, compiles, and critically evaluates compensation and benefits data from various sources.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appropriate pay, benefits, incentive, separation, and severance systems and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Integrates best practices into compensation and benefits programs while maintaining strict adherence to all applicable laws and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Distinguish between government-mandated, government-provided, and voluntary benefits approaches.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job evaluation methods to determine appropriate compensation and benefits.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Evaluates the competencies required for future industry trends and market demands, proactively identifying gaps and staffing level misalignments.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succession plans to ensure the organization’s long-term leadership needs are met.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strategies for restructuring the organization’s workforce.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Aids in providing employees with continuous learning opportunities, including opportunities for upskilling and reskilling.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Leverages workforce analytics to assess current and projected skill needs, identify gaps between existing competencies and future requirements, and inform strategic workforce planning.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Acts as a trusted HR advisor within and outside of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Builds strong relationships with stakeholders to secure buy-in for HR initiatives.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Motivates HR staff and employees to support HR’s vision and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Serves as an advocate for the organization and/or employees to advance the organization’s strategic direction and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position on critical issues, regardless of risk or discouragement from others.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Interpersonal Skills Competency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Foster strategic relationships within the organization and externally to strengthen HR's influence and access to valuable resources.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Leverage strong interpersonal skills to foster collaboration within teams, ensuring effective communication, mutual respect, and a shared vision for achieving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Furthers conflict resolution through collaboration.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a high-performing team environment through trust, task-related support, shared decision-making, and open communication channels.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Initiates and participates in collaborative project teams, fostering strong partnerships between HR and other departments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Contributes to a positive and supportive work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open and honest communication with colleagues, building trust and respect through transparency and active listening.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Cultivates strong working relationships with supervisors and HR by proactively managing work activities, anticipating, and communicating project needs, and keeping them updated on goal progress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Integrates diverse perspectives from HR team members and stakeholders into decision-making processes, ensuring all voices are heard and acknowledged.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a culture of inclusive communication, where stakeholders and team members, regardless of location or employment type, feel empowered to share their ideas and perspectives.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Cultivates a culture of open dialogue where respectful disagreement on tasks is encouraged, fostering innovation and positive change through diverse perspectives.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Promotes early intervention in conflict situations to prevent escalation, utilizes respectful and appropriate communication to find solutions, and refers more complex matters to higher levels when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Showcases strong conflict resolution skills by navigating disagreements constructively, demonstrating how to reach mutually beneficial outcomes through productive conflict.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Facilitates conflict resolution by identifying the underlying causes, promoting open communication to build trust, and understanding between parties involved.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Skillfully de-escalates and mediates counterproductive conflict.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Cultivates a culture of trust, collaboration, and open communication by providing task-related support, involving team members in decision-making, and maintaining clear communication channels.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a collaborative, team-oriented organizational culture.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Embraces management and leadership opportunities.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 strong understanding of the organization's strategic goals and priorities.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Leverages relationships with industry peers and thought leaders to benchmark best practices and explore collaborative opportunities for building competitive advantage.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Tailors clear, concise, and error-free messages to specific audiences, ensuring effective communication that aligns with the organization's brand and objectives.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Analyzes received communications with a critical eye, considering the context, motives, and reasoning behind the message to ensure accurate interpretation.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attentive, active, and empathetic listening.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Keeps stakeholders informed by delivering concise, timely and actionable updates.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Avoids making assumptions by actively seeking clarification and further information whenever ambiguity arises.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Tailors the content and tone of communications based on the audience.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Acts as a people-prioritizer (never allows technology to supersede human factors)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Presents persuasive arguments in a clear, concise, and compelling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engaging communication strategies to inform and educate both HR and non-HR employees about HR programs, practices, and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communication skills in non-HR managers, enabling them to confidently and effectively address HR-related topics with their teams.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in a language that resonates with senior leaders, translating HR initiatives into tangible business benefits.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difficult information with respect.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business vocabulary based on the audience and situation.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Data, Analytics and Technology Competency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Employs HR information systems (HRIS) and business technology to anticipate and address challenges.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and analyze employment-related data and prepare relevant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selection or testing techniques by conducting research or follow-up activities and collaborating with management or supervisory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translates data-driven knowledge and best practices from one situation to the next.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Leverages data analysis to identify evidence-based best practices to objectively evaluate HR initiatives, providing critical findings to support data-driven HR decisions.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understanding of the importance of using data to inform business decisions and recommendations.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Champions evidence-based HR by continuously evaluating and aligning programs, practices, and policies with the latest research findings and industry best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Frames HR challenges and opportunities as questions that can be addressed through data analysis and evidence-based insights.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Advocates for a data-driven approach to HR by emphasizing the importance of validating programs, practices, and policies to ensure they deliver the intended results and contribute to continuous improvement.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Frames data within the broader business context, explaining how it informs the decision and aligns with the organization's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commitment to staying current with the latest HR research findings, utilizing them to evaluate courses of action based on the most relevant and up-to-date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Integrates data collection and analysis into all stages of HR decision-making, from identifying problems to developing and implementing solutions.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Prioritizes the use of HR metrics for understanding organizational performance, as well as HR’s strategic direction and long-term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Advocates for and fosters a culture that values data-driven decision making by integrating the collection and analysis of diverse data points (risks, economic, and environmental factors) into all levels of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strategic data collection to inform and evaluate organizational solutions.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Possesses a strong ability to evaluate and select the most appropriate data sources.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applies their working knowledge of data collection, research methods, benchmarks, and HR metrics to address HR challenges, develop data-driven solutions, and measure HR program effectiveness.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competitive intelligence edge by actively monitoring external sources for data on industry trends, competitor analysis, and other relevant external factors.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translates knowledge from industry literature, peer-reviewed research, and practical experience into actionable best practices that can be readily implemented within the HR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a data-driven foundation for HR by implementing processes and securing the necessary resources for systematic data collection that informs strategic direction and long-term HR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gaps in current data collection practices and seeks out new data sources or methods to gather the necessary information for a more thorough evaluation of HR initiatives.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Critically evaluates data for accuracy and completeness.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 commitment to continuous learning by maintaining a working knowledge of evolving statistical methods and measurement concepts, ensuring proficiency in data analysis and interpretation for HR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Proactively identifies data gaps through comprehensive data analysis, anticipating potential missing information and taking steps to acquire 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Employs rigorous data analysis techniques to ensure interpretations are based on evidence and avoid confirmation bias.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Tailors communication of critical data analysis findings and their implications to the specific needs and knowledge level of senior leaders, ensuring clear and concise communication for optimal decision-making.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Employs a critical lens to interpret data analysis results, translating them into actionable evidence-based recommendations for optimizing HR programs and achieving strategic HR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Proactively identifies opportunities for process improvement and champions the use of data-driven approaches to continuously enhance organizational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Employs data to support business cases.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secure and compliant technology solutions to ensure the safekeeping of sensitive candidate and employee data while optimizing the delivery of HR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technology that integrates with and complements other enterprise information systems, software, and technology.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data security protocols and access control policies to minimize the risk of unauthorized access, data breaches, and misuse of sensitive candidate and employee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Offers stakeholders clear guidance on developing effective technology use policies that promote employee productivity and collaboration while safeguarding company data and minimizing security risks.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Coordinates and manages vendors executing HR technology solutions.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Employs a data-driven approach to problem-solving, utilizing technology to uncover root causes of business challenges and recommend evidence-based solutions for improved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Compliance Competency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management to develop or implement personnel policies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Proactively stays abreast of evolving domestic and global employment laws.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Minimizes legal risks by maintaining a comprehensive compliance program that ensures HR programs, practices, and policies adhere to all relevant laws and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Facilitates collaboration between HR professionals and legal counsel for interpretation of employment laws.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Equips employees at all levels with the knowledge and skills to navigate HR-related situations ethically and compliantly, avoiding illegal terminations, unfair discipline, and other noncompliant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Address employee relations issues, such as harassment allegations, work complaints, or other employee concerns.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Examines PESTLE factors and their influence on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Tailors risk communication to different employee groups, considering their roles and information needs to ensure maximum comprehension and engagement.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due diligence investigations to evaluate risks and ensure legal and regulatory compliance.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safety and health incident investigations with a focus on identifying corrective actions and preventative measures to prevent similar incidents and ensure a safe work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Audits risk management activities and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the process of reporting on internationally and locally accepted workplace health and safety standards, ensuring compliance with all relevant reporting requirements and deadlines.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business cases that comprehensively assess potential risks and outline mitigation strategies.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the administration and support of key HR programs that identify and mitigate workplace risks associated with accidents, injuries, and employee well-being.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Administers crisis management, contingency and business continuity plans for the HR function and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Embodies the organization's values and mission in all interactions with the community, acting as a credible role model who reflects the organization's positive impact.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opportunities to incorporate environmentally and socially liable business practices and shares them with leadership.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all levels of staff to comprehend the societal impact of business decisions and the role of the organization’s CSR strategy in improving the community.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Where appropriate, maintains transparency of HR programs, practices, and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coaching to managers on navigating sensitive information and decision-making processes while still maintaining an appropriate level of transparency with their teams.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internal and external stakeholders to identify and promote impactful CSR activities, ensuring alignment with both business objectives and community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and administers workplace policies, handbooks, and codes of conduct.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Equips employees with the knowledge they need to comply with the terms of their employment agreements and the organization's policies and procedures, fostering a culture of adherence and ethical behavior.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guidance to managers on supervising difficult employees and handling disruptive behaviors in a way that adheres to legal requirements and best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investigations into employee misconduct and administers disciplinary action when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Oversees employee grievance and discipline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Resolves workplace labor disputes internally.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all interactions and negotiations with employee representatives (unions, government agencies, legal counsel) adhere to relevant labor laws and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Global Perspective Competency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Leverages a global perspective when developing and maintaining HR programs, practices, and policies, ensuring the organization remains current with emerging trends and best practices across the world.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Comprehends the organization’s global lines of business.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HR programs, practices, and policies clearly and transparently to all staff, fostering understanding and ensuring consistent application across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Behaves with a global mindset while remaining cognizant of local issues and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and promotes the benefits of a diverse and inclusive workforce.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HR initiatives and implements consistently and fairly.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expert knowledge about global HR trends, economic conditions, labor markets and legal environments to advance HR's strategic direction and to inform development and implementation of HR initiatives.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effective communication across cultures by tailoring communication styles and approaches to respect cultural norms.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business with a global mindset, adhering to and respecting the diverse legal frameworks, regulations, and accepted business practices across international markets, minimizing legal risks, and ensuring compliance.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Leverages expert knowledge of global trends in HR, economics, labor markets, and legal environments to assess the impact of DEIB initiatives on the organization's HR strategy.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an organizational culture that values diversity and promotes inclusion.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 framework for navigating contradictory practices, policies, and cultural norms, ensuring consistency and fairness while promoting a more harmonious work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and respects cultural differences.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Models acceptance of colleagues from different cultures.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contradictory or paradoxical practices, policies, and cultural norms to ensure harmony.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inclusion in regular interactions with others.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Tailors HR initiatives to local needs by applying an understanding of cultural differences.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Institutes a comprehensive learning and development strategy that includes ongoing diversity and cultural sensitivity training for all employees.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a data-driven approach to assess the organization's current cultural climate to identify areas for improvement and inform strategic interventions.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