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(2094CB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conference, meeting, or travel reservations for office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incoming mail.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read, route, and distribute incoming mail or other materials and answer routine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Proofread documents, records, or other files to ensure accuracy.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done by others to check for correct spelling and grammar, ensure that company format policies are followed, and recommend revisions.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Route mail to correct destinations.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read, route, and distribute incoming mail or other materials and answer routine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give information to callers, take messages, or transfer calls to appropriate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account status or activity with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Greet customers, patrons, or visitors.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customers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payroll functions, such as maintaining timekeeping information and processing and submitting payroll.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deposit money into accounts, disburse funds from cash accounts to pay bills or invoices, keep records of collections and disbursements, and ensure accounts are balanced.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mail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maintain, and enter information into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 for various applications, such as database management or word processing.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deposit money into accounts, disburse funds from cash accounts to pay bills or invoices, keep records of collections and disbursements, and ensure accounts are balanced.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office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office equipment, such as fax machines, copiers, or phone systems and arrange for repairs when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copies of correspondence or other printed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maintenance or equipment problems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office equipment, such as fax machines, copiers, or phone systems and arrange for repairs when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personnel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manage paper or electronic filing systems, recording information, updating paperwork, or maintaining documents, such as attendance records, correspondence, or other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manage paper or electronic filing systems, recording information, updating paperwork, or maintaining documents, such as attendance records, correspondence, or other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electronic mail systems and coordinate the flow of information, internally or with other organizations.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scheduling and event calendars.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confirm appointments for clients, customers, or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materials to employees or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dispense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Issue documentation or identification to customers or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from meetings or other formal proceedings.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forms in accordance with company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dispense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services to customers, such as order placement or account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and keep track of the daily work of clerical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and keep track of the daily work of clerical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Mail newsletters, promotional material, or other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mail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travel, accommodations, or entertainment arrangements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conference, meeting, or travel reservations for office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searches to find needed information, using such sources as the Internet.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clerical or administrative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other clerical staff and provide training and orientation to new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clerical or administrative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projects or contribute to committee or team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conferences, meetings, or special events, such as luncheons or graduation ceremonies.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related to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operate new office technologies as they are developed and implemented.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and assist staff with computer usage.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informational or reference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conference or event materials, such as flyers or invitations.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online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maintain internal or external company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