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Carrying and placing materials for use of journey persons.</w:t>
              <w:br/>
              <w:t>b. Erection of scaffolding.</w:t>
              <w:br/>
              <w:t>c. Hoisting, loading and unloading all materials 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Waterproofing and Damp-Proofing, Composition, Tar, Asphalt and General Work. Preparing materials and equipment and regulating the heat of pitch and asphalt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Preparing roof surface for covering.</w:t>
              <w:br/>
              <w:t>b. Apply pitch and asphalt to roof.</w:t>
              <w:br/>
              <w:t>c. Prepare, cut, place, fit and trim strips of felt, tarpaper, roofing</w:t>
              <w:br/>
              <w:t>paper, or insulating board to roof.</w:t>
              <w:br/>
              <w:t>d. Apply additional layers of roofing materials as required.</w:t>
              <w:br/>
              <w:t>e. Cement tarpaper with hot tar or flashing cement.</w:t>
              <w:br/>
              <w:t>f. Evenly distribute crushed gravel over top coat of tar.</w:t>
              <w:br/>
              <w:t>g. Brushing and spraying damp-proofing and waterproofing</w:t>
              <w:br/>
              <w:t>materials of all types.</w:t>
              <w:br/>
              <w:t>h. Application of all types of cold process roofing.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Slate, Tile, Shingles, and Substitute Materials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Cover roof sheeting with felt.</w:t>
              <w:br/>
              <w:t>b. Fasten slate in rows (punching nail holes, nailing slate, providing</w:t>
              <w:br/>
              <w:t>for overlap).</w:t>
              <w:br/>
              <w:t>c. Cut slate to fit ridges, valleys and edges by perforating, breaking</w:t>
              <w:br/>
              <w:t>or trimming slate.</w:t>
              <w:br/>
              <w:t>d. Seal ridge joints.</w:t>
              <w:br/>
              <w:t>e. Apply flashing.</w:t>
              <w:br/>
              <w:t>f. Replacing broken slate or tile.</w:t>
              <w:br/>
              <w:t>g. Cleaning completed roof.</w:t>
              <w:br/>
              <w:t>h. All types of strip and composition shingles.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Felt, Wood, Coal, Oil, Lumber, Roofing Paper, Insulating Board,</w:t>
              <w:br/>
              <w:t>Pitch, Flashing Cement, Gravel, Slag.</w:t>
              <w:br/>
              <w:t>b. Precast Tile Blocks, Cement Mortar, Grout, Water, Dilute Acid</w:t>
              <w:br/>
              <w:t>Solution, Asphalt.</w:t>
              <w:br/>
              <w:t>c. Roofing Cement, Terra Cotta, Roofing Felt, Sheet Metal Flashing</w:t>
              <w:br/>
              <w:t>and all other materials awarded to the roofers' jurisdiction.</w:t>
              <w:br/>
              <w:t>d. Single Ply Materials</w:t>
              <w:br/>
              <w:t>e. Steep Roofing</w:t>
              <w:br/>
              <w:t>(1) Steep roofing safety</w:t>
              <w:br/>
              <w:t>(2) Steep roofing with asphalt roll material</w:t>
              <w:br/>
              <w:t>(3) Steep roofing with asphalt shingles</w:t>
              <w:br/>
              <w:t>(4) Steep roofing with wood and fiberglass shingles</w:t>
              <w:br/>
              <w:t>(5) Steep roofing with slate</w:t>
              <w:br/>
              <w:t>(6) Steep roofing with tile.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 United Union of</w:t>
              <w:br/>
              <w:t>Roofers, Waterproofers and Allied Workers curriculum.</w:t>
              <w:br/>
              <w:t>State Community/Technical college: Spokane Community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